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178" w:rsidRDefault="00385178" w:rsidP="00385178">
      <w:pPr>
        <w:spacing w:after="0" w:line="240" w:lineRule="auto"/>
        <w:jc w:val="center"/>
        <w:textAlignment w:val="baseline"/>
        <w:outlineLvl w:val="1"/>
        <w:rPr>
          <w:rFonts w:ascii="Arial Black" w:eastAsia="Times New Roman" w:hAnsi="Arial Black" w:cs="Arial"/>
          <w:b/>
          <w:bCs/>
          <w:color w:val="ED9942"/>
          <w:spacing w:val="120"/>
          <w:sz w:val="35"/>
          <w:szCs w:val="35"/>
          <w:bdr w:val="none" w:sz="0" w:space="0" w:color="auto" w:frame="1"/>
          <w:lang w:eastAsia="tr-TR"/>
        </w:rPr>
      </w:pPr>
      <w:r w:rsidRPr="00385178">
        <w:rPr>
          <w:rFonts w:ascii="Arial Black" w:eastAsia="Times New Roman" w:hAnsi="Arial Black" w:cs="Arial"/>
          <w:b/>
          <w:bCs/>
          <w:color w:val="ED9942"/>
          <w:spacing w:val="120"/>
          <w:sz w:val="35"/>
          <w:szCs w:val="35"/>
          <w:bdr w:val="none" w:sz="0" w:space="0" w:color="auto" w:frame="1"/>
          <w:lang w:eastAsia="tr-TR"/>
        </w:rPr>
        <w:t>Çocukları Cinsel İstismardan Korumanın Yolları:</w:t>
      </w:r>
    </w:p>
    <w:p w:rsidR="00385178" w:rsidRPr="00385178" w:rsidRDefault="00385178" w:rsidP="00385178">
      <w:pPr>
        <w:spacing w:after="0" w:line="240" w:lineRule="auto"/>
        <w:jc w:val="center"/>
        <w:textAlignment w:val="baseline"/>
        <w:outlineLvl w:val="1"/>
        <w:rPr>
          <w:rFonts w:ascii="Arial Black" w:eastAsia="Times New Roman" w:hAnsi="Arial Black" w:cs="Arial"/>
          <w:b/>
          <w:bCs/>
          <w:color w:val="FFFFFF"/>
          <w:sz w:val="35"/>
          <w:szCs w:val="35"/>
          <w:lang w:eastAsia="tr-TR"/>
        </w:rPr>
      </w:pPr>
    </w:p>
    <w:p w:rsidR="00385178" w:rsidRDefault="00385178" w:rsidP="00385178">
      <w:pPr>
        <w:spacing w:after="0" w:line="240" w:lineRule="auto"/>
        <w:jc w:val="center"/>
        <w:textAlignment w:val="baseline"/>
        <w:outlineLvl w:val="0"/>
        <w:rPr>
          <w:rFonts w:ascii="orig_calibri" w:eastAsia="Times New Roman" w:hAnsi="orig_calibri" w:cs="Arial"/>
          <w:b/>
          <w:bCs/>
          <w:color w:val="A60000"/>
          <w:kern w:val="36"/>
          <w:sz w:val="33"/>
          <w:szCs w:val="33"/>
          <w:bdr w:val="none" w:sz="0" w:space="0" w:color="auto" w:frame="1"/>
          <w:lang w:eastAsia="tr-TR"/>
        </w:rPr>
      </w:pPr>
      <w:r w:rsidRPr="00385178">
        <w:rPr>
          <w:rFonts w:ascii="orig_calibri" w:eastAsia="Times New Roman" w:hAnsi="orig_calibri" w:cs="Arial"/>
          <w:b/>
          <w:bCs/>
          <w:color w:val="A60000"/>
          <w:kern w:val="36"/>
          <w:sz w:val="33"/>
          <w:szCs w:val="33"/>
          <w:bdr w:val="none" w:sz="0" w:space="0" w:color="auto" w:frame="1"/>
          <w:lang w:eastAsia="tr-TR"/>
        </w:rPr>
        <w:t>Çocuklarınıza Anne Baba Olmaktan Ziyade Okul Olun!</w:t>
      </w:r>
    </w:p>
    <w:p w:rsidR="00385178" w:rsidRDefault="00385178" w:rsidP="00385178">
      <w:pPr>
        <w:spacing w:after="0" w:line="240" w:lineRule="auto"/>
        <w:jc w:val="center"/>
        <w:textAlignment w:val="baseline"/>
        <w:outlineLvl w:val="0"/>
        <w:rPr>
          <w:rFonts w:ascii="orig_calibri" w:eastAsia="Times New Roman" w:hAnsi="orig_calibri" w:cs="Arial"/>
          <w:b/>
          <w:bCs/>
          <w:color w:val="A60000"/>
          <w:kern w:val="36"/>
          <w:sz w:val="33"/>
          <w:szCs w:val="33"/>
          <w:bdr w:val="none" w:sz="0" w:space="0" w:color="auto" w:frame="1"/>
          <w:lang w:eastAsia="tr-TR"/>
        </w:rPr>
      </w:pPr>
      <w:bookmarkStart w:id="0" w:name="_GoBack"/>
      <w:bookmarkEnd w:id="0"/>
      <w:r w:rsidRPr="00385178">
        <w:rPr>
          <w:rFonts w:ascii="orig_calibri" w:eastAsia="Times New Roman" w:hAnsi="orig_calibri" w:cs="Arial"/>
          <w:b/>
          <w:bCs/>
          <w:color w:val="A60000"/>
          <w:kern w:val="36"/>
          <w:sz w:val="33"/>
          <w:szCs w:val="33"/>
          <w:bdr w:val="none" w:sz="0" w:space="0" w:color="auto" w:frame="1"/>
          <w:lang w:eastAsia="tr-TR"/>
        </w:rPr>
        <w:t>Cinsel İstismar Hakkında Konuşun.</w:t>
      </w:r>
    </w:p>
    <w:p w:rsidR="00385178" w:rsidRPr="00385178" w:rsidRDefault="00385178" w:rsidP="00385178">
      <w:pPr>
        <w:spacing w:after="0" w:line="240" w:lineRule="auto"/>
        <w:jc w:val="center"/>
        <w:textAlignment w:val="baseline"/>
        <w:outlineLvl w:val="0"/>
        <w:rPr>
          <w:rFonts w:ascii="Arial Black" w:eastAsia="Times New Roman" w:hAnsi="Arial Black" w:cs="Arial"/>
          <w:b/>
          <w:bCs/>
          <w:color w:val="FFFFFF"/>
          <w:kern w:val="36"/>
          <w:sz w:val="33"/>
          <w:szCs w:val="33"/>
          <w:lang w:eastAsia="tr-TR"/>
        </w:rPr>
      </w:pPr>
    </w:p>
    <w:p w:rsidR="00385178" w:rsidRDefault="00385178" w:rsidP="00385178">
      <w:r>
        <w:t>1 yaşından itibaren çocukların beden algısı ve güvenliği için yalın bir dil ile:</w:t>
      </w:r>
    </w:p>
    <w:p w:rsidR="00DC6729" w:rsidRDefault="00385178" w:rsidP="00385178">
      <w:r>
        <w:t>‘‘Bu senin başın, kulakların, gözlerin, ağzın, kolların, göğüslerin, bacakların, ayakların ve özel bölgelerin (cinsel bölgelerini gösterin). Bedeninin ona ait ve çok özel olduğunu’’ söyleyin.</w:t>
      </w:r>
    </w:p>
    <w:p w:rsidR="00385178" w:rsidRDefault="00385178" w:rsidP="00385178"/>
    <w:p w:rsidR="00385178" w:rsidRDefault="00385178" w:rsidP="00385178">
      <w:r>
        <w:t>3 yaşından itibaren cinsel amaçlı dokunuşları/sevgi amaçlı dokunuşlardan ayırabilmesi için:</w:t>
      </w:r>
    </w:p>
    <w:p w:rsidR="00385178" w:rsidRDefault="00385178" w:rsidP="00385178">
      <w:r>
        <w:t>‘‘Görevinizin ona bakmak, oynamak, sevmek (sevgi amaçlı dokunuşları gösterin) ve onu tehlikelerden korumak olduğunu (cinsel bölgelere dokunuşların yanlış olduğunu gösterin), birisi bedenine yanlış bir şey yaparsa hemen size anlatması gerektiğini’’ söyleyin.</w:t>
      </w:r>
    </w:p>
    <w:p w:rsidR="00385178" w:rsidRDefault="00385178" w:rsidP="00385178">
      <w:r w:rsidRPr="00385178">
        <w:t>5 yaşından itibaren: ‘‘cinsel amaçlı davranışların; cinsel içerikli konuşma, şakalaşma, laf atma, çıplak fotoğraflarını çekme, çıplak iken gizli veya açık olarak gözetleme, cinsel organları teşhir etme, cinsel organları sürtme, öpme, ovma, cinsel ilişkiyi içerdiğini” söyleyin.</w:t>
      </w:r>
    </w:p>
    <w:p w:rsidR="00385178" w:rsidRDefault="00385178" w:rsidP="00385178">
      <w:r w:rsidRPr="00385178">
        <w:t>“Sevgi amaçlı dokunuşun el tutmak, başa ve sırta el ile hafifçe dokunmak, yanaklardan öpmek ve sarılmak olduğunu” söyleyin.</w:t>
      </w:r>
    </w:p>
    <w:p w:rsidR="00385178" w:rsidRDefault="00385178" w:rsidP="00385178">
      <w:r w:rsidRPr="00385178">
        <w:t>“Aile üyelerinin, akrabaların, komşuların, öğretmenlerin ve diğer büyüklerin çocuklara yönelik cinsel içerikli davranışlarının ‘kurallara aykırı’ ve ‘büyük bir suç’ olduğunu” söyleyin.</w:t>
      </w:r>
    </w:p>
    <w:p w:rsidR="00385178" w:rsidRDefault="00385178" w:rsidP="00385178">
      <w:r w:rsidRPr="00385178">
        <w:t>“Tanıdıkları ya da tanımadıkları birinin onları korkutarak, tehdit ederek, kandırarak, ödül ve hediyeler vererek cinsel amaçla yaklaşabileceklerini ve sonra bu suçun bir sır olarak kalmasını isteyebileceklerini” söyleyin</w:t>
      </w:r>
      <w:r>
        <w:t>.</w:t>
      </w:r>
    </w:p>
    <w:p w:rsidR="00385178" w:rsidRDefault="00385178" w:rsidP="00385178">
      <w:r w:rsidRPr="00385178">
        <w:t>“Bedenleri ve birinin cinsel davranışlarına dair bilgilerin sır olarak saklanmaması gerektiğini” söyleyin.</w:t>
      </w:r>
    </w:p>
    <w:p w:rsidR="00385178" w:rsidRDefault="00385178" w:rsidP="00385178">
      <w:r w:rsidRPr="00385178">
        <w:t>‘‘Cinsel bölgelerine kimsenin bakmasına, dokunmasına ve konuşmasına izin vermemelerini, cinsel amaçlı bir girişim karşında bağırmaları, direnmeleri ve kaçmaları gerektiğini” söyleyin.</w:t>
      </w:r>
    </w:p>
    <w:p w:rsidR="00385178" w:rsidRDefault="00385178" w:rsidP="00385178">
      <w:r w:rsidRPr="00385178">
        <w:t>“Kendilerini istismar etmeye çalışan kişileri, güvendikleri birine ihbar etmelerini ve kendilerine inanılıncaya kadar farklı kişilere ihbarda bulunmaya devam etmeleri gerektiğini” söyleyin.</w:t>
      </w:r>
    </w:p>
    <w:p w:rsidR="00385178" w:rsidRDefault="00385178" w:rsidP="00385178">
      <w:r w:rsidRPr="00385178">
        <w:t>“İnternet üzerinden kimseyle ev adresleri, telefon numaraları, özel fotoğraflarını paylaşmamaları gerektiğini” söyleyin.</w:t>
      </w:r>
    </w:p>
    <w:sectPr w:rsidR="00385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orig_calibri">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78"/>
    <w:rsid w:val="00385178"/>
    <w:rsid w:val="00DC6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F31A"/>
  <w15:chartTrackingRefBased/>
  <w15:docId w15:val="{58E67358-94AD-4F13-9354-89A8495D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385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851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517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85178"/>
    <w:rPr>
      <w:rFonts w:ascii="Times New Roman" w:eastAsia="Times New Roman" w:hAnsi="Times New Roman" w:cs="Times New Roman"/>
      <w:b/>
      <w:bCs/>
      <w:sz w:val="36"/>
      <w:szCs w:val="36"/>
      <w:lang w:eastAsia="tr-TR"/>
    </w:rPr>
  </w:style>
  <w:style w:type="character" w:customStyle="1" w:styleId="color28">
    <w:name w:val="color_28"/>
    <w:basedOn w:val="VarsaylanParagrafYazTipi"/>
    <w:rsid w:val="0038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3896">
      <w:bodyDiv w:val="1"/>
      <w:marLeft w:val="0"/>
      <w:marRight w:val="0"/>
      <w:marTop w:val="0"/>
      <w:marBottom w:val="0"/>
      <w:divBdr>
        <w:top w:val="none" w:sz="0" w:space="0" w:color="auto"/>
        <w:left w:val="none" w:sz="0" w:space="0" w:color="auto"/>
        <w:bottom w:val="none" w:sz="0" w:space="0" w:color="auto"/>
        <w:right w:val="none" w:sz="0" w:space="0" w:color="auto"/>
      </w:divBdr>
    </w:div>
    <w:div w:id="1395198105">
      <w:bodyDiv w:val="1"/>
      <w:marLeft w:val="0"/>
      <w:marRight w:val="0"/>
      <w:marTop w:val="0"/>
      <w:marBottom w:val="0"/>
      <w:divBdr>
        <w:top w:val="none" w:sz="0" w:space="0" w:color="auto"/>
        <w:left w:val="none" w:sz="0" w:space="0" w:color="auto"/>
        <w:bottom w:val="none" w:sz="0" w:space="0" w:color="auto"/>
        <w:right w:val="none" w:sz="0" w:space="0" w:color="auto"/>
      </w:divBdr>
    </w:div>
    <w:div w:id="1920213204">
      <w:bodyDiv w:val="1"/>
      <w:marLeft w:val="0"/>
      <w:marRight w:val="0"/>
      <w:marTop w:val="0"/>
      <w:marBottom w:val="0"/>
      <w:divBdr>
        <w:top w:val="none" w:sz="0" w:space="0" w:color="auto"/>
        <w:left w:val="none" w:sz="0" w:space="0" w:color="auto"/>
        <w:bottom w:val="none" w:sz="0" w:space="0" w:color="auto"/>
        <w:right w:val="none" w:sz="0" w:space="0" w:color="auto"/>
      </w:divBdr>
    </w:div>
    <w:div w:id="2043744497">
      <w:bodyDiv w:val="1"/>
      <w:marLeft w:val="0"/>
      <w:marRight w:val="0"/>
      <w:marTop w:val="0"/>
      <w:marBottom w:val="0"/>
      <w:divBdr>
        <w:top w:val="none" w:sz="0" w:space="0" w:color="auto"/>
        <w:left w:val="none" w:sz="0" w:space="0" w:color="auto"/>
        <w:bottom w:val="none" w:sz="0" w:space="0" w:color="auto"/>
        <w:right w:val="none" w:sz="0" w:space="0" w:color="auto"/>
      </w:divBdr>
      <w:divsChild>
        <w:div w:id="798569759">
          <w:marLeft w:val="0"/>
          <w:marRight w:val="0"/>
          <w:marTop w:val="0"/>
          <w:marBottom w:val="0"/>
          <w:divBdr>
            <w:top w:val="none" w:sz="0" w:space="0" w:color="auto"/>
            <w:left w:val="none" w:sz="0" w:space="0" w:color="auto"/>
            <w:bottom w:val="none" w:sz="0" w:space="0" w:color="auto"/>
            <w:right w:val="none" w:sz="0" w:space="0" w:color="auto"/>
          </w:divBdr>
        </w:div>
        <w:div w:id="209246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ALTUNKUM</dc:creator>
  <cp:keywords/>
  <dc:description/>
  <cp:lastModifiedBy>Mehmet ALTUNKUM</cp:lastModifiedBy>
  <cp:revision>1</cp:revision>
  <dcterms:created xsi:type="dcterms:W3CDTF">2020-01-07T19:47:00Z</dcterms:created>
  <dcterms:modified xsi:type="dcterms:W3CDTF">2020-01-07T19:51:00Z</dcterms:modified>
</cp:coreProperties>
</file>